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Przygotowanie do zimy z TECH Sterowniki – wyniki konkursu</w:t>
      </w:r>
    </w:p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 przyjemnością informujemy, że nasz zimowy konkurs, w którym pokazywaliście, w jaki sposób przygotowujecie się do zimy, został rozstrzygnięty. Dziękujemy za liczny udział w zabawie, kreatywne pomysły i ciekawe realizacje. Poziom był naprawdę wysoki! Poniżej publikujemy listę prac, które postanowiliśmy nagrodzić.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Apple Watch Series 3</w:t>
      </w:r>
      <w:r w:rsidDel="00000000" w:rsidR="00000000" w:rsidRPr="00000000">
        <w:rPr>
          <w:rFonts w:ascii="Arial" w:cs="Arial" w:eastAsia="Arial" w:hAnsi="Arial"/>
          <w:rtl w:val="0"/>
        </w:rPr>
        <w:t xml:space="preserve"> wygrywa autor zabawnego i jednocześnie profesjonalnie wykonanego filmiku, który pokazał nam, jak przygotowuje opał na zimę: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https://www.instagram.com/p/Br8c9-AiE_M/?utm_source=ig_embed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–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Nawigację z wideorejestratorem MIO MiVue Drive 65 LM</w:t>
      </w:r>
      <w:r w:rsidDel="00000000" w:rsidR="00000000" w:rsidRPr="00000000">
        <w:rPr>
          <w:rFonts w:ascii="Arial" w:cs="Arial" w:eastAsia="Arial" w:hAnsi="Arial"/>
          <w:rtl w:val="0"/>
        </w:rPr>
        <w:t xml:space="preserve"> otrzymuje Gastronun za determinację w realizacji odważnego pomysłu: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https://www.instagram.com/p/BqM8OGQHUjL/?utm_source=ig_embed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Słuchawki bezprzewodowe Sony 1000XM2</w:t>
      </w:r>
      <w:r w:rsidDel="00000000" w:rsidR="00000000" w:rsidRPr="00000000">
        <w:rPr>
          <w:rFonts w:ascii="Arial" w:cs="Arial" w:eastAsia="Arial" w:hAnsi="Arial"/>
          <w:rtl w:val="0"/>
        </w:rPr>
        <w:t xml:space="preserve"> wędrują do autora filmiku z dwoma czworonogami w rolach głównych: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https://www.instagram.com/p/BsBwbffHlKa/?utm_source=ig_embed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Robotem sprzątającym iRobot Roomba 605</w:t>
      </w:r>
      <w:r w:rsidDel="00000000" w:rsidR="00000000" w:rsidRPr="00000000">
        <w:rPr>
          <w:rFonts w:ascii="Arial" w:cs="Arial" w:eastAsia="Arial" w:hAnsi="Arial"/>
          <w:rtl w:val="0"/>
        </w:rPr>
        <w:t xml:space="preserve"> nagradzamy panią Justynę za przemyślany, profesjonalnie wykonany filmik przedstawiający sprawdzone sposoby na przygotowanie do zimy: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https://www.instagram.com/p/BsB3FQqC8ER/?utm_source=ig_embed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–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Głośniki JBL Flip 4 </w:t>
      </w:r>
      <w:r w:rsidDel="00000000" w:rsidR="00000000" w:rsidRPr="00000000">
        <w:rPr>
          <w:rFonts w:ascii="Arial" w:cs="Arial" w:eastAsia="Arial" w:hAnsi="Arial"/>
          <w:rtl w:val="0"/>
        </w:rPr>
        <w:t xml:space="preserve">w czarnym kolorze wysyłamy do dwóch osób.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pierwszy z nich przyznajemy za ciekawy projekt graficzny oraz wierszyk, w którym została wymieniona nasza marka.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https://www.instagram.com/p/Br_WQQHlBlO/?utm_source=ig_embed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drugi z głośników wysyłamy autorce poniższego filmiku za niezwykle ciepłą, rodzinną, ciekawie przedstawioną historię 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https://www.facebook.com/ola.kipiel.180/videos/2697935870221906/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Inteligentne opaski Xiaomi Mi Band 3</w:t>
      </w:r>
      <w:r w:rsidDel="00000000" w:rsidR="00000000" w:rsidRPr="00000000">
        <w:rPr>
          <w:rFonts w:ascii="Arial" w:cs="Arial" w:eastAsia="Arial" w:hAnsi="Arial"/>
          <w:rtl w:val="0"/>
        </w:rPr>
        <w:t xml:space="preserve"> przesyłamy trzem osobom.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pierwszą obdarowujemy autorkę zdjęcia pokazującego pozytywny aspekt przygotowań do zimy: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https://www.instagram.com/p/Brw95_aH_8v/?utm_source=ig_embed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–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druga wędruje do pana Mateusza za ładne zdjęcie w świątecznym klimacie: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https://www.instagram.com/p/BsB000_ltZJ/?utm_source=ig_embed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trzecią przesyłamy za piękny, szczery uśmiech i pozytywną energię, która bije ze zdjęcia: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hyperlink r:id="rId14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https://www.instagram.com/p/BqNnd_zlpGM/?utm_source=ig_embed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Zestaw słuchawkowy Plantronics Explorer 55</w:t>
      </w:r>
      <w:r w:rsidDel="00000000" w:rsidR="00000000" w:rsidRPr="00000000">
        <w:rPr>
          <w:rFonts w:ascii="Arial" w:cs="Arial" w:eastAsia="Arial" w:hAnsi="Arial"/>
          <w:rtl w:val="0"/>
        </w:rPr>
        <w:t xml:space="preserve"> także otrzymują trzy osoby.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pierwszy  przyznajemy za niebanalną historię:</w:t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</w:rPr>
      </w:pPr>
      <w:hyperlink r:id="rId15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https://www.instagram.com/p/Br-bQtMIvTS/?utm_source=ig_embed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drugi – za dopracowaną i ładnie wykonaną animację:</w:t>
      </w:r>
    </w:p>
    <w:p w:rsidR="00000000" w:rsidDel="00000000" w:rsidP="00000000" w:rsidRDefault="00000000" w:rsidRPr="00000000" w14:paraId="0000001A">
      <w:pPr>
        <w:ind w:left="0" w:firstLine="0"/>
        <w:rPr>
          <w:rFonts w:ascii="Arial" w:cs="Arial" w:eastAsia="Arial" w:hAnsi="Arial"/>
        </w:rPr>
      </w:pPr>
      <w:hyperlink r:id="rId1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https://www.instagram.com/p/BsBmVNdCtMI/?utm_source=ig_embed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trzeci – za ciekawy pomysł i grafikę dopracowaną w każdym szczególe: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1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https://www.instagram.com/p/Brw-tx9n6BH/?utm_source=ig_embed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Naszą nagrodę specjalną, czyli firmowy zestaw sterowników składający się z modułu </w:t>
      </w:r>
      <w:hyperlink r:id="rId1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WiFi 8S mini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dwóch bezprzewodowych siłowników </w:t>
      </w:r>
      <w:hyperlink r:id="rId1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STT-868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oraz dwóch regulatorów pokojowych </w:t>
      </w:r>
      <w:hyperlink r:id="rId2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R-8b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przyznajemy autorowi poniższego filmiku za prostotę i klimatyczną muzykę: </w:t>
      </w:r>
      <w:hyperlink r:id="rId2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https://www.instagram.com/p/BrODbgLoaEp/?utm_source=ig_embed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Chcieliśmy też nagrodzić dodatkową jedną osobą, która sprawiła, że konkurs stał się międzynarodowy, a przy okazji narobiła nieco pozytywnego szumu na Facebooku - pana Łukasza Kobielusa nagrodzimy zestawem gadżetów!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hyperlink r:id="rId2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https://www.facebook.com/kobieluslukasz/posts/10218176485749353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Nagrodzonym osobom serdecznie gratulujemy. Będziemy kontaktować się z Wami mailowo.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wszystkim pozostałym uczestnikom bardzo dziękujemy za zgłoszenie prac i zaangażowanie. Jesteśmy pod wrażeniem różnorodności pomysłów, jakie wykorzystujecie, by dobrze przygotować się na nadejście zimy!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echsterowniki.pl/p/r-8-b" TargetMode="External"/><Relationship Id="rId11" Type="http://schemas.openxmlformats.org/officeDocument/2006/relationships/hyperlink" Target="https://www.facebook.com/ola.kipiel.180/videos/2697935870221906/" TargetMode="External"/><Relationship Id="rId22" Type="http://schemas.openxmlformats.org/officeDocument/2006/relationships/hyperlink" Target="https://www.facebook.com/kobieluslukasz/posts/10218176485749353" TargetMode="External"/><Relationship Id="rId10" Type="http://schemas.openxmlformats.org/officeDocument/2006/relationships/hyperlink" Target="https://www.instagram.com/p/Br_WQQHlBlO/?utm_source=ig_embed" TargetMode="External"/><Relationship Id="rId21" Type="http://schemas.openxmlformats.org/officeDocument/2006/relationships/hyperlink" Target="https://www.instagram.com/p/BrODbgLoaEp/?utm_source=ig_embed" TargetMode="External"/><Relationship Id="rId13" Type="http://schemas.openxmlformats.org/officeDocument/2006/relationships/hyperlink" Target="https://www.instagram.com/p/BsB000_ltZJ/?utm_source=ig_embed" TargetMode="External"/><Relationship Id="rId12" Type="http://schemas.openxmlformats.org/officeDocument/2006/relationships/hyperlink" Target="https://www.instagram.com/p/Brw95_aH_8v/?utm_source=ig_embe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p/BsB3FQqC8ER/?utm_source=ig_embed" TargetMode="External"/><Relationship Id="rId15" Type="http://schemas.openxmlformats.org/officeDocument/2006/relationships/hyperlink" Target="https://www.instagram.com/p/Br-bQtMIvTS/?utm_source=ig_embed" TargetMode="External"/><Relationship Id="rId14" Type="http://schemas.openxmlformats.org/officeDocument/2006/relationships/hyperlink" Target="https://www.instagram.com/p/BqNnd_zlpGM/?utm_source=ig_embed" TargetMode="External"/><Relationship Id="rId17" Type="http://schemas.openxmlformats.org/officeDocument/2006/relationships/hyperlink" Target="https://www.instagram.com/p/Brw-tx9n6BH/?utm_source=ig_embed" TargetMode="External"/><Relationship Id="rId16" Type="http://schemas.openxmlformats.org/officeDocument/2006/relationships/hyperlink" Target="https://www.instagram.com/p/BsBmVNdCtMI/?utm_source=ig_embed&amp;utm_campaign=embed_video_watch_again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techsterowniki.pl/p/stt-868" TargetMode="External"/><Relationship Id="rId6" Type="http://schemas.openxmlformats.org/officeDocument/2006/relationships/hyperlink" Target="https://www.instagram.com/p/Br8c9-AiE_M/?utm_source=ig_embed&amp;utm_campaign=embed_video_watch_again" TargetMode="External"/><Relationship Id="rId18" Type="http://schemas.openxmlformats.org/officeDocument/2006/relationships/hyperlink" Target="https://www.techsterowniki.pl/p/wifi-8s-mini" TargetMode="External"/><Relationship Id="rId7" Type="http://schemas.openxmlformats.org/officeDocument/2006/relationships/hyperlink" Target="https://www.instagram.com/p/BqM8OGQHUjL/?utm_source=ig_embed" TargetMode="External"/><Relationship Id="rId8" Type="http://schemas.openxmlformats.org/officeDocument/2006/relationships/hyperlink" Target="https://www.instagram.com/p/BsBwbffHlKa/?utm_source=ig_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